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221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8"/>
        <w:gridCol w:w="1559"/>
        <w:gridCol w:w="991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1137"/>
        <w:gridCol w:w="1134"/>
        <w:gridCol w:w="1276"/>
        <w:gridCol w:w="321"/>
        <w:gridCol w:w="20"/>
        <w:gridCol w:w="63"/>
      </w:tblGrid>
      <w:tr w:rsidR="00C459FE" w:rsidRPr="00C459FE" w:rsidTr="004B2847">
        <w:trPr>
          <w:trHeight w:val="315"/>
        </w:trPr>
        <w:tc>
          <w:tcPr>
            <w:tcW w:w="16138" w:type="dxa"/>
            <w:gridSpan w:val="16"/>
            <w:shd w:val="clear" w:color="auto" w:fill="auto"/>
            <w:vAlign w:val="bottom"/>
          </w:tcPr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075F8F" w:rsidTr="00075F8F">
              <w:tc>
                <w:tcPr>
                  <w:tcW w:w="9355" w:type="dxa"/>
                </w:tcPr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Hlk123124286"/>
                </w:p>
              </w:tc>
              <w:tc>
                <w:tcPr>
                  <w:tcW w:w="6242" w:type="dxa"/>
                </w:tcPr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ind w:left="36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№ 2</w:t>
                  </w:r>
                </w:p>
                <w:p w:rsidR="00075F8F" w:rsidRPr="00965C5D" w:rsidRDefault="00075F8F" w:rsidP="00075F8F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образования Северский район</w:t>
                  </w:r>
                </w:p>
                <w:p w:rsidR="00075F8F" w:rsidRPr="001B6311" w:rsidRDefault="00075F8F" w:rsidP="00075F8F">
                  <w:pPr>
                    <w:pStyle w:val="ab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6311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«Развитие культуры» на 2015-2023 годы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bookmarkEnd w:id="0"/>
          <w:p w:rsidR="00075F8F" w:rsidRDefault="00075F8F" w:rsidP="00075F8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Перечень основных мероприятий муниципальной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</w:p>
          <w:p w:rsidR="00075F8F" w:rsidRDefault="00075F8F" w:rsidP="00075F8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75F8F" w:rsidRPr="00C459FE" w:rsidRDefault="00075F8F" w:rsidP="00075F8F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3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90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венный результат 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 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 за 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 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348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"/>
      <w:tr w:rsidR="00E96305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3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1B6311" w:rsidRPr="00DC1266" w:rsidRDefault="005B2326" w:rsidP="00075F8F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1756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700 972,8</w:t>
            </w:r>
            <w:bookmarkStart w:id="2" w:name="_GoBack"/>
            <w:bookmarkEnd w:id="2"/>
            <w:r w:rsidR="00411D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A536F2" w:rsidP="004B2847">
            <w:pPr>
              <w:spacing w:after="0"/>
              <w:ind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93 325,0</w:t>
            </w:r>
          </w:p>
          <w:p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74C2C" w:rsidP="00962AD7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97 880,2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онти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нгент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увеличение доли обуч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ающихся, участвую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щих в тво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рческих 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луч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шение каче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ства предо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ставляемых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446AE0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861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03" w:rsidRPr="00DC1266" w:rsidRDefault="005B2326" w:rsidP="00446AE0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Динамика темпов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 xml:space="preserve"> р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та средней заработной платы к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3"/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452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075F8F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ущему году педагоги-ческих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допо-лнительного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9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80D" w:rsidRDefault="005B2326" w:rsidP="001B631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Pr="00DC1266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1756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74C2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педагоги-ческих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4"/>
      <w:tr w:rsidR="0000329B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</w:t>
            </w:r>
            <w:r w:rsidR="00395C0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Северского района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 программ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5E1213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17569">
              <w:rPr>
                <w:rFonts w:ascii="Times New Roman" w:eastAsia="Times New Roman" w:hAnsi="Times New Roman" w:cs="Times New Roman"/>
                <w:sz w:val="20"/>
                <w:szCs w:val="20"/>
              </w:rPr>
              <w:t> 803,5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1 367,1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74C2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1 759,0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материальнотехнической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1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33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61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материальнотехнической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Исполнение судебных  решений и предписаний надзорных органов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материальнотехнической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2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A12CD9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9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охраной, систе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 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 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 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зования, 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1756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18 766,7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2 731,9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74C2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 безопас-ности, соблюдение требований законода-тельства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99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11756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6 668,6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778,4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E74C2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1 019,2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мате-риально-техничес-кой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18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33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материальнотехничес-кой базы учреждений дополнительного образования 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86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8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8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47366180"/>
            <w:bookmarkStart w:id="6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 мате-риально-техничес-кой базы учрежде-ний допо-лнительно-го обра-зования 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5"/>
      <w:bookmarkEnd w:id="6"/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7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7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17569" w:rsidP="0023671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254 035,1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3671C">
            <w:pPr>
              <w:spacing w:after="0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2367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  <w:r w:rsidR="0023671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930CB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74C2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43 192,2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свобо-дного  доступа к информационным ресурсам и знаниям, улучшение качества услуг учре-ждениями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МБУК МО СР «Межпосе-ленческая библиотека»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7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311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  <w:p w:rsidR="001B6311" w:rsidRPr="00DC1266" w:rsidRDefault="001B6311" w:rsidP="001B6311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1756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749,4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74C2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материальнотехнической базы учреждений 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«Межпосе-ленческая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43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муниципаль-ных учреждений отрасли культуры, искусства и кинематогра-фии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Среднемесяч-ной начис-ленной зара-ботной платы наемных ра-ботников в организациях, у индиви-дуальных предпринима-телей и физи-ческих лиц (среднеме-сячного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работни-ков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«Межпосе-ленческая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 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9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 том числе 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 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1756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3 928,7</w:t>
            </w:r>
            <w:r w:rsidR="00196B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982,</w:t>
            </w:r>
            <w:r w:rsidR="008B511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74C2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755,8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материальнотехнической базы учрежде-ний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МБУК МО СР «Межпосе-ленческая библиотека»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9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 материальнотехнической базы учрежде-ний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«Межпосе-ленческая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82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398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14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Комплектование и обеспечение сохранности библиотечных фондов библиотек поселений, межпоселенчес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487,1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материальнотехничес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кой базы учрежде-ний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«Межпосе-ленческая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39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137,4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117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110,3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D02E1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1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 материальнотехнической базы учрежде-ний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FD02E1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«Межпосе-ленческая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7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17569">
              <w:rPr>
                <w:rFonts w:ascii="Times New Roman" w:eastAsia="Times New Roman" w:hAnsi="Times New Roman" w:cs="Times New Roman"/>
                <w:sz w:val="20"/>
                <w:szCs w:val="20"/>
              </w:rPr>
              <w:t> 134,0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1 182,7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74C2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безопасно-сти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учрежде-ний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«Межпосе-ленческая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9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862"/>
        </w:trPr>
        <w:tc>
          <w:tcPr>
            <w:tcW w:w="64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расположеного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 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 МО Северский район, МБОУ СОШ №43 ст. Северской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86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87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139 107,6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505BD" w:rsidP="004B2847">
            <w:pPr>
              <w:spacing w:after="0"/>
              <w:ind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25 291,0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19 310,6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единого культурно-го простра-нства, удовлетво-рение потребно-сти населе-ния в досу-говой дея-тельности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87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обеспечения услугами 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работной платы работников 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расли культуры,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искусства и кинематографии до среднемесяч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ной заработной платы наемных работников в 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индивидуальых предпринимате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  <w:p w:rsidR="001B6311" w:rsidRPr="00DC1266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cantSplit/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44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 значимых вопросов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материальнотехнической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 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 культуры на мероприятия в сфере сохранения и развития культуры</w:t>
            </w:r>
            <w:bookmarkEnd w:id="9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 межнациональ-ных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25 714,7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1 751,6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4 405,2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 районных, краевых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тий, 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ции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78"/>
        </w:trPr>
        <w:tc>
          <w:tcPr>
            <w:tcW w:w="64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1B6311" w:rsidRPr="00DC1266" w:rsidRDefault="001B6311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4B2847">
              <w:rPr>
                <w:rFonts w:ascii="Times New Roman" w:eastAsia="Times New Roman" w:hAnsi="Times New Roman" w:cs="Times New Roman"/>
                <w:sz w:val="20"/>
                <w:szCs w:val="20"/>
              </w:rPr>
              <w:t> 649,3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2 217,4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B2847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2 692,8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Повышение уровня  качества предостав-ления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админист-рации МО Северский район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cantSplit/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59 069,7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8 237,5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9 255,4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 реализа-ции му-ниципальной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админист-рации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</w:t>
            </w:r>
            <w:r w:rsidR="001B12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551,9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0596A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1 080,8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1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438B4" w:rsidP="00531058">
            <w:pPr>
              <w:spacing w:after="0"/>
              <w:ind w:hanging="11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B12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272 281,4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46441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18102</w:t>
            </w:r>
            <w:r w:rsidR="0062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0596A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188 188,3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1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5AF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15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9"/>
        <w:gridCol w:w="40"/>
        <w:gridCol w:w="41"/>
      </w:tblGrid>
      <w:tr w:rsidR="00004453" w:rsidRPr="00044DBA" w:rsidTr="00D2655A">
        <w:trPr>
          <w:trHeight w:val="315"/>
        </w:trPr>
        <w:tc>
          <w:tcPr>
            <w:tcW w:w="15579" w:type="dxa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75F8F" w:rsidRPr="001C03BA" w:rsidRDefault="00075F8F" w:rsidP="00075F8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культуры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75F8F">
          <w:headerReference w:type="default" r:id="rId8"/>
          <w:headerReference w:type="first" r:id="rId9"/>
          <w:pgSz w:w="16838" w:h="11906" w:orient="landscape"/>
          <w:pgMar w:top="159" w:right="678" w:bottom="284" w:left="1701" w:header="227" w:footer="624" w:gutter="0"/>
          <w:pgNumType w:start="1"/>
          <w:cols w:space="720"/>
          <w:docGrid w:linePitch="360"/>
        </w:sectPr>
      </w:pPr>
    </w:p>
    <w:p w:rsidR="00E96305" w:rsidRPr="001C03BA" w:rsidRDefault="00E96305" w:rsidP="00075F8F">
      <w:pPr>
        <w:spacing w:after="0"/>
        <w:jc w:val="both"/>
        <w:rPr>
          <w:rFonts w:ascii="Times New Roman" w:hAnsi="Times New Roman" w:cs="Times New Roman"/>
        </w:rPr>
      </w:pPr>
    </w:p>
    <w:sectPr w:rsidR="00E96305" w:rsidRPr="001C03BA" w:rsidSect="001B6311">
      <w:headerReference w:type="default" r:id="rId10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74C2C" w:rsidRDefault="00E74C2C">
      <w:pPr>
        <w:spacing w:after="0"/>
      </w:pPr>
      <w:r>
        <w:separator/>
      </w:r>
    </w:p>
  </w:endnote>
  <w:endnote w:type="continuationSeparator" w:id="0">
    <w:p w:rsidR="00E74C2C" w:rsidRDefault="00E74C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74C2C" w:rsidRDefault="00E74C2C">
      <w:pPr>
        <w:spacing w:after="0"/>
      </w:pPr>
      <w:r>
        <w:separator/>
      </w:r>
    </w:p>
  </w:footnote>
  <w:footnote w:type="continuationSeparator" w:id="0">
    <w:p w:rsidR="00E74C2C" w:rsidRDefault="00E74C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4298626"/>
      <w:docPartObj>
        <w:docPartGallery w:val="Page Numbers (Top of Page)"/>
        <w:docPartUnique/>
      </w:docPartObj>
    </w:sdtPr>
    <w:sdtContent>
      <w:p w:rsidR="00E74C2C" w:rsidRDefault="00E74C2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74C2C" w:rsidRDefault="00E74C2C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0287909"/>
      <w:docPartObj>
        <w:docPartGallery w:val="Page Numbers (Top of Page)"/>
        <w:docPartUnique/>
      </w:docPartObj>
    </w:sdtPr>
    <w:sdtContent>
      <w:p w:rsidR="00E74C2C" w:rsidRDefault="00E74C2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74C2C" w:rsidRPr="001B6311" w:rsidRDefault="00E74C2C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Content>
      <w:p w:rsidR="00E74C2C" w:rsidRDefault="00E74C2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74C2C" w:rsidRDefault="00E74C2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8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75F8F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17569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120D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3671C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1D19"/>
    <w:rsid w:val="00412D69"/>
    <w:rsid w:val="004151AA"/>
    <w:rsid w:val="00423577"/>
    <w:rsid w:val="0042551E"/>
    <w:rsid w:val="004259AE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2847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3F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1213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0596A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0CBF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23FCF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38B4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C57A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4C2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33C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05"/>
    <o:shapelayout v:ext="edit">
      <o:idmap v:ext="edit" data="1"/>
    </o:shapelayout>
  </w:shapeDefaults>
  <w:doNotEmbedSmartTags/>
  <w:decimalSymbol w:val=","/>
  <w:listSeparator w:val=";"/>
  <w14:docId w14:val="6B6E74B8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92FAA-9FEE-4A12-B93D-9915265A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2147</Words>
  <Characters>12239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7</cp:revision>
  <cp:lastPrinted>2023-06-16T09:37:00Z</cp:lastPrinted>
  <dcterms:created xsi:type="dcterms:W3CDTF">2022-12-28T10:02:00Z</dcterms:created>
  <dcterms:modified xsi:type="dcterms:W3CDTF">2023-12-14T14:26:00Z</dcterms:modified>
</cp:coreProperties>
</file>